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.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 вправа № 3стор.9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25. 1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W9/3N1Ikjck9QG9WkrRONYJXsNC72SXWeqZSo33B/a7dPynwPBJSAmtwMlZ8h4ttni9ukhsXBi315wQpVgYECr+BOM9e5qFy4ktNKVsD3okhBJq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